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słup multimedialny?</w:t>
      </w:r>
    </w:p>
    <w:p>
      <w:pPr>
        <w:spacing w:before="0" w:after="500" w:line="264" w:lineRule="auto"/>
      </w:pPr>
      <w:r>
        <w:rPr>
          <w:rFonts w:ascii="calibri" w:hAnsi="calibri" w:eastAsia="calibri" w:cs="calibri"/>
          <w:sz w:val="36"/>
          <w:szCs w:val="36"/>
          <w:b/>
        </w:rPr>
        <w:t xml:space="preserve">Zastanawiasz się jak rozpromować swoją markę w przestrzeni miejskiej? Koniecznie przeczytaj nasz artykuł o tym jak słup multimedialny może przyciągnąć uwagę wielu potencjalnych klientów.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Słup multimedialny</w:t>
      </w:r>
    </w:p>
    <w:p>
      <w:pPr>
        <w:spacing w:before="0" w:after="300"/>
      </w:pPr>
      <w:r>
        <w:rPr>
          <w:rFonts w:ascii="calibri" w:hAnsi="calibri" w:eastAsia="calibri" w:cs="calibri"/>
          <w:sz w:val="24"/>
          <w:szCs w:val="24"/>
        </w:rPr>
        <w:t xml:space="preserve">Zastanawiasz się jak rozpromować swoją markę w przestrzeni miejskiej? Koniecznie przeczytaj nasz artykuł o tym jak </w:t>
      </w:r>
      <w:r>
        <w:rPr>
          <w:rFonts w:ascii="calibri" w:hAnsi="calibri" w:eastAsia="calibri" w:cs="calibri"/>
          <w:sz w:val="24"/>
          <w:szCs w:val="24"/>
          <w:b/>
        </w:rPr>
        <w:t xml:space="preserve">słup multimedialny</w:t>
      </w:r>
      <w:r>
        <w:rPr>
          <w:rFonts w:ascii="calibri" w:hAnsi="calibri" w:eastAsia="calibri" w:cs="calibri"/>
          <w:sz w:val="24"/>
          <w:szCs w:val="24"/>
        </w:rPr>
        <w:t xml:space="preserve"> może przyciągnąć uwagę wielu potencjalnych klientów.</w:t>
      </w:r>
    </w:p>
    <w:p>
      <w:pPr>
        <w:spacing w:before="0" w:after="500" w:line="264" w:lineRule="auto"/>
      </w:pPr>
      <w:r>
        <w:rPr>
          <w:rFonts w:ascii="calibri" w:hAnsi="calibri" w:eastAsia="calibri" w:cs="calibri"/>
          <w:sz w:val="36"/>
          <w:szCs w:val="36"/>
          <w:b/>
        </w:rPr>
        <w:t xml:space="preserve">Czym jest słup multimedialny?</w:t>
      </w:r>
    </w:p>
    <w:p>
      <w:pPr>
        <w:spacing w:before="0" w:after="300"/>
      </w:pPr>
      <w:r>
        <w:rPr>
          <w:rFonts w:ascii="calibri" w:hAnsi="calibri" w:eastAsia="calibri" w:cs="calibri"/>
          <w:sz w:val="24"/>
          <w:szCs w:val="24"/>
        </w:rPr>
        <w:t xml:space="preserve">Poruszając się po ulicach większych miast możesz spotkać się z różnymi formami reklamowania danych biznesów. Jednym z najpopularniejszych rozwiązań są tzw. słupy reklamowe. Oczywiście świat poszedł do przodu i teraz możemy spotkać również </w:t>
      </w:r>
      <w:hyperlink r:id="rId7" w:history="1">
        <w:r>
          <w:rPr>
            <w:rFonts w:ascii="calibri" w:hAnsi="calibri" w:eastAsia="calibri" w:cs="calibri"/>
            <w:color w:val="0000FF"/>
            <w:sz w:val="24"/>
            <w:szCs w:val="24"/>
            <w:u w:val="single"/>
          </w:rPr>
          <w:t xml:space="preserve">słup multimedialny</w:t>
        </w:r>
      </w:hyperlink>
      <w:r>
        <w:rPr>
          <w:rFonts w:ascii="calibri" w:hAnsi="calibri" w:eastAsia="calibri" w:cs="calibri"/>
          <w:sz w:val="24"/>
          <w:szCs w:val="24"/>
        </w:rPr>
        <w:t xml:space="preserve">, który wyświetla informację o danej firmie. Możesz na nim umieścić swoje logo, grafikę oraz hasło reklamowe. Warto jednak dobrze przygotować się do takiej kampanii. Nie tylko za sprawą kupienia takiego słupa, ale też samej warstwy merytorycznej i promocyjnej. Jednak takie działania są dla marki bardzo opłacalne.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zakupić słup multimedialny?</w:t>
      </w:r>
    </w:p>
    <w:p>
      <w:pPr>
        <w:spacing w:before="0" w:after="300"/>
      </w:pPr>
      <w:r>
        <w:rPr>
          <w:rFonts w:ascii="calibri" w:hAnsi="calibri" w:eastAsia="calibri" w:cs="calibri"/>
          <w:sz w:val="24"/>
          <w:szCs w:val="24"/>
        </w:rPr>
        <w:t xml:space="preserve">Jeśli zdecydujesz się na inwestycje w taką formę reklamy to koniecznie skontaktuj się z firmami, które wykonuje </w:t>
      </w:r>
      <w:r>
        <w:rPr>
          <w:rFonts w:ascii="calibri" w:hAnsi="calibri" w:eastAsia="calibri" w:cs="calibri"/>
          <w:sz w:val="24"/>
          <w:szCs w:val="24"/>
          <w:i/>
          <w:iCs/>
        </w:rPr>
        <w:t xml:space="preserve">słupy multimedialne</w:t>
      </w:r>
      <w:r>
        <w:rPr>
          <w:rFonts w:ascii="calibri" w:hAnsi="calibri" w:eastAsia="calibri" w:cs="calibri"/>
          <w:sz w:val="24"/>
          <w:szCs w:val="24"/>
        </w:rPr>
        <w:t xml:space="preserve">. Dzięki temu dowiesz się wszystkiego o procesie ich tworzenia oraz wskazówkach do montażu. warto tutaj zlecić to zadanie profesjonalistom, aby montaż został wykonany profesjonalnie. My do stworzenia takich słupów polecamy szczególnie firmę Alumast. Dzięki nim usprawnisz swoją firmę.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umast.eu/produkty/smartpole/smartpole-mult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2025-12-02T08:56:26+01:00</dcterms:created>
  <dcterms:modified xsi:type="dcterms:W3CDTF">2025-12-02T08:56:26+01:00</dcterms:modified>
</cp:coreProperties>
</file>

<file path=docProps/custom.xml><?xml version="1.0" encoding="utf-8"?>
<Properties xmlns="http://schemas.openxmlformats.org/officeDocument/2006/custom-properties" xmlns:vt="http://schemas.openxmlformats.org/officeDocument/2006/docPropsVTypes"/>
</file>