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Apple Watch 6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Planujesz zakup nowego Apple Watch 6? Upewnij się, czy warto i czym wyróżnia się ten model.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nad zakupem nowego smartwatcha? Jesteś fanem marki Apple i chcesz kupić ich nowy sprzęt? Dzisiaj wyjaśniamy czym się wyróżnia, co posiada i co oferuje. Dzięki temu ten zakup nie będzie w ciemno.</w:t>
      </w: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nowości pojawią się w Apple Watch 6?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smartwatch od amerykańskiej firmy Apple będzie nosił nazwę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Apple Watch 6</w:t>
        </w:r>
      </w:hyperlink>
      <w:r>
        <w:rPr>
          <w:rFonts w:ascii="calibri" w:hAnsi="calibri" w:eastAsia="calibri" w:cs="calibri"/>
          <w:sz w:val="24"/>
          <w:szCs w:val="24"/>
        </w:rPr>
        <w:t xml:space="preserve">. Doczekał on się kilku usprawnień, które przede wszystkim będą kładły nacisk na funkcje zdrowotne w aplikacji. Nowy model zachowa wzornictwo swojego poprzedniego modelu, jednak będzie nieco większy. Dodatkowo smartwatch będzie posiada wodoodporną obudowę pozwalającą na korzystanie z zegarka nie ważne w jakich warunkach. Dodatkowo zegarek będzie mieć (prawdopodobnie) możliwość wykrywania poziomu natlenienia krwi. Takie rozwiązania to świetny pomysł, dlatego Apple powinno z nich korzystać.</w:t>
      </w: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jeszcze dostaniemy w nowym modelu?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Apple Watch 6</w:t>
      </w:r>
      <w:r>
        <w:rPr>
          <w:rFonts w:ascii="calibri" w:hAnsi="calibri" w:eastAsia="calibri" w:cs="calibri"/>
          <w:sz w:val="24"/>
          <w:szCs w:val="24"/>
        </w:rPr>
        <w:t xml:space="preserve"> będzie mógł się pochwalić lepszą baterią, co jest niezwykle ważne w tego typu sprzętach. Poprzedni model wytrzymywał 18 godzin pracy, ten jednak ma wytrzymać nieco więcej. Zastosowane podzespoły są jednak zagadką, jednak wiemy, że w środku dostajemy lepszej jakości sprzęt. Chodzą plotki, że zostanie zastosowany nowy szybszy procesor Apple S6.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Apple Watch 6</w:t>
      </w:r>
      <w:r>
        <w:rPr>
          <w:rFonts w:ascii="calibri" w:hAnsi="calibri" w:eastAsia="calibri" w:cs="calibri"/>
          <w:sz w:val="24"/>
          <w:szCs w:val="24"/>
        </w:rPr>
        <w:t xml:space="preserve"> będzie jednak podobny do swojej poprzedniczki. Nie zobaczymy tu wielkich zmian zmieniających pogląd na rynek smartwatch, jednak dostajemy ponownie bardzo dobry i solidny sprzęt.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agazyn.ceneo.pl/artykuly/apple-watch-6-specyfikacja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2026-03-25T12:40:55+01:00</dcterms:created>
  <dcterms:modified xsi:type="dcterms:W3CDTF">2026-03-25T12:40:55+01:00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